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F8" w:rsidRDefault="009B4CF8" w:rsidP="00A16E4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lang w:val="en"/>
        </w:rPr>
      </w:pPr>
      <w:r w:rsidRPr="00580F33">
        <w:rPr>
          <w:rFonts w:ascii="Calibri" w:hAnsi="Calibri"/>
          <w:noProof/>
          <w:lang w:eastAsia="en-AU"/>
        </w:rPr>
        <w:drawing>
          <wp:inline distT="0" distB="0" distL="0" distR="0">
            <wp:extent cx="12192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F8" w:rsidRDefault="009B4CF8" w:rsidP="00A16E4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lang w:val="en"/>
        </w:rPr>
      </w:pPr>
    </w:p>
    <w:p w:rsidR="00AD0A74" w:rsidRDefault="00A16E48" w:rsidP="00A16E4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lang w:val="en"/>
        </w:rPr>
      </w:pPr>
      <w:r w:rsidRPr="00A16E48">
        <w:rPr>
          <w:rFonts w:cs="Arial"/>
          <w:b/>
          <w:color w:val="000000" w:themeColor="text1"/>
          <w:lang w:val="en"/>
        </w:rPr>
        <w:t>Advertisement</w:t>
      </w:r>
    </w:p>
    <w:p w:rsidR="009B4CF8" w:rsidRDefault="009B4CF8" w:rsidP="00A16E4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lang w:val="en"/>
        </w:rPr>
      </w:pPr>
    </w:p>
    <w:p w:rsidR="009B4CF8" w:rsidRPr="00A16E48" w:rsidRDefault="009B4CF8" w:rsidP="00A16E4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  <w:lang w:val="en"/>
        </w:rPr>
      </w:pP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</w:rPr>
      </w:pPr>
      <w:r w:rsidRPr="000A0231">
        <w:rPr>
          <w:rFonts w:cs="Arial"/>
          <w:b/>
        </w:rPr>
        <w:t>Position title</w:t>
      </w:r>
      <w:r>
        <w:rPr>
          <w:rFonts w:cs="Arial"/>
        </w:rPr>
        <w:t>:</w:t>
      </w:r>
      <w:r>
        <w:rPr>
          <w:rFonts w:cs="Arial"/>
        </w:rPr>
        <w:tab/>
      </w:r>
      <w:r w:rsidRPr="000A0231">
        <w:rPr>
          <w:rFonts w:cs="Arial"/>
        </w:rPr>
        <w:t>Growth Organiser</w:t>
      </w:r>
      <w:r w:rsidRPr="000A0231">
        <w:rPr>
          <w:rFonts w:cs="Arial"/>
        </w:rPr>
        <w:t xml:space="preserve"> / Recruiter </w:t>
      </w: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  <w:b/>
        </w:rPr>
      </w:pP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Employer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 xml:space="preserve">Health </w:t>
      </w:r>
      <w:r>
        <w:rPr>
          <w:rFonts w:cs="Arial"/>
        </w:rPr>
        <w:t>and Community</w:t>
      </w:r>
      <w:r>
        <w:rPr>
          <w:rFonts w:cs="Arial"/>
        </w:rPr>
        <w:t xml:space="preserve"> Services Union [HACSU]</w:t>
      </w: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  <w:b/>
        </w:rPr>
      </w:pP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Work Type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>Full Time</w:t>
      </w: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  <w:b/>
        </w:rPr>
      </w:pP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Applications close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>5</w:t>
      </w:r>
      <w:r w:rsidRPr="00BD79AB">
        <w:rPr>
          <w:rFonts w:cs="Arial"/>
          <w:vertAlign w:val="superscript"/>
        </w:rPr>
        <w:t>th</w:t>
      </w:r>
      <w:r>
        <w:rPr>
          <w:rFonts w:cs="Arial"/>
        </w:rPr>
        <w:t xml:space="preserve"> February 2018</w:t>
      </w: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</w:rPr>
      </w:pP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ind w:left="2160" w:hanging="2160"/>
        <w:jc w:val="both"/>
        <w:rPr>
          <w:rFonts w:cs="Arial"/>
        </w:rPr>
      </w:pPr>
      <w:r>
        <w:rPr>
          <w:rFonts w:cs="Arial"/>
          <w:b/>
        </w:rPr>
        <w:t>Salary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>HACSU provides an attractive Salary and conditions, commensurate with demonstrated skills and experience.</w:t>
      </w:r>
    </w:p>
    <w:p w:rsidR="009B4CF8" w:rsidRDefault="009B4CF8" w:rsidP="009B4CF8">
      <w:pPr>
        <w:tabs>
          <w:tab w:val="left" w:pos="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cs="Arial"/>
        </w:rPr>
      </w:pPr>
    </w:p>
    <w:p w:rsidR="009B4CF8" w:rsidRPr="000A0231" w:rsidRDefault="009B4CF8" w:rsidP="009B4CF8">
      <w:pPr>
        <w:jc w:val="both"/>
        <w:rPr>
          <w:rFonts w:cs="Tahoma"/>
          <w:lang w:val="en-GB"/>
        </w:rPr>
      </w:pPr>
      <w:r w:rsidRPr="000A0231">
        <w:rPr>
          <w:rFonts w:cs="Tahoma"/>
          <w:lang w:val="en-GB"/>
        </w:rPr>
        <w:t xml:space="preserve">Health and Community Services Union (HACSU) is the Victorian No.2 Branch of the Health Services Union. </w:t>
      </w:r>
    </w:p>
    <w:p w:rsidR="009B4CF8" w:rsidRDefault="009B4CF8" w:rsidP="009B4CF8">
      <w:pPr>
        <w:jc w:val="both"/>
        <w:rPr>
          <w:rFonts w:cs="Tahoma"/>
        </w:rPr>
      </w:pPr>
      <w:r w:rsidRPr="000A0231">
        <w:rPr>
          <w:rFonts w:cs="Tahoma"/>
        </w:rPr>
        <w:t>The priority of the Union is to grow the strength and the power of HACSU by advocating for and protecting the professional and industrial interests of all members</w:t>
      </w:r>
    </w:p>
    <w:p w:rsidR="009B4CF8" w:rsidRDefault="009B4CF8" w:rsidP="009B4CF8">
      <w:pPr>
        <w:jc w:val="both"/>
        <w:rPr>
          <w:rFonts w:cs="Arial"/>
        </w:rPr>
      </w:pPr>
      <w:r>
        <w:rPr>
          <w:rFonts w:cs="Arial"/>
        </w:rPr>
        <w:t>Are you a motivated individual with a passion for social justice and trade union values?</w:t>
      </w:r>
    </w:p>
    <w:p w:rsidR="009B4CF8" w:rsidRDefault="009B4CF8" w:rsidP="009B4CF8">
      <w:pPr>
        <w:jc w:val="both"/>
        <w:rPr>
          <w:rFonts w:cs="Arial"/>
        </w:rPr>
      </w:pPr>
      <w:r>
        <w:rPr>
          <w:rFonts w:cs="Arial"/>
        </w:rPr>
        <w:t>Do you enjoy getting out of the office a</w:t>
      </w:r>
      <w:bookmarkStart w:id="0" w:name="_GoBack"/>
      <w:bookmarkEnd w:id="0"/>
      <w:r>
        <w:rPr>
          <w:rFonts w:cs="Arial"/>
        </w:rPr>
        <w:t>nd meeting new people?</w:t>
      </w:r>
    </w:p>
    <w:p w:rsidR="009B4CF8" w:rsidRDefault="009B4CF8" w:rsidP="009B4CF8">
      <w:pPr>
        <w:jc w:val="both"/>
        <w:rPr>
          <w:rFonts w:cs="Arial"/>
        </w:rPr>
      </w:pPr>
      <w:r>
        <w:rPr>
          <w:rFonts w:cs="Arial"/>
        </w:rPr>
        <w:t>Do you have experience/interest in brand awareness and promotions?</w:t>
      </w:r>
    </w:p>
    <w:p w:rsidR="00BD79AB" w:rsidRDefault="009B4CF8" w:rsidP="009B4CF8">
      <w:p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Join Victoria’s only specialist union for mental health and disability services in building the collective voice of thousands of valuable community service workers.</w:t>
      </w:r>
    </w:p>
    <w:p w:rsidR="009B4CF8" w:rsidRDefault="009B4CF8" w:rsidP="00AF5700">
      <w:pPr>
        <w:shd w:val="clear" w:color="auto" w:fill="FFFFFF"/>
        <w:spacing w:after="0" w:line="240" w:lineRule="auto"/>
        <w:rPr>
          <w:rFonts w:cs="Arial"/>
          <w:b/>
        </w:rPr>
      </w:pPr>
    </w:p>
    <w:p w:rsidR="00BD79AB" w:rsidRPr="00BD79AB" w:rsidRDefault="00BD79AB" w:rsidP="00AF5700">
      <w:pPr>
        <w:shd w:val="clear" w:color="auto" w:fill="FFFFFF"/>
        <w:spacing w:after="0" w:line="240" w:lineRule="auto"/>
        <w:rPr>
          <w:rFonts w:cs="Arial"/>
          <w:b/>
        </w:rPr>
      </w:pPr>
      <w:r w:rsidRPr="00BD79AB">
        <w:rPr>
          <w:rFonts w:cs="Arial"/>
          <w:b/>
        </w:rPr>
        <w:t>Requirements</w:t>
      </w:r>
    </w:p>
    <w:p w:rsidR="00BD79AB" w:rsidRDefault="00BD79AB" w:rsidP="00AF5700">
      <w:pPr>
        <w:shd w:val="clear" w:color="auto" w:fill="FFFFFF"/>
        <w:spacing w:after="0" w:line="240" w:lineRule="auto"/>
        <w:rPr>
          <w:rFonts w:cs="Arial"/>
        </w:rPr>
      </w:pPr>
    </w:p>
    <w:p w:rsidR="007A447B" w:rsidRPr="000A0231" w:rsidRDefault="00F81C2B" w:rsidP="00BD79AB">
      <w:pPr>
        <w:shd w:val="clear" w:color="auto" w:fill="FFFFFF"/>
        <w:spacing w:after="0" w:line="240" w:lineRule="auto"/>
        <w:rPr>
          <w:rFonts w:cs="Arial"/>
        </w:rPr>
      </w:pPr>
      <w:r w:rsidRPr="000A0231">
        <w:rPr>
          <w:rFonts w:cs="Arial"/>
        </w:rPr>
        <w:t>The Growth organiser ha</w:t>
      </w:r>
      <w:r w:rsidR="00DE5869" w:rsidRPr="000A0231">
        <w:rPr>
          <w:rFonts w:cs="Arial"/>
        </w:rPr>
        <w:t>s</w:t>
      </w:r>
      <w:r w:rsidRPr="000A0231">
        <w:rPr>
          <w:rFonts w:cs="Arial"/>
        </w:rPr>
        <w:t xml:space="preserve"> responsibility for maintaining and building membership levels </w:t>
      </w:r>
      <w:r w:rsidR="00DE5869" w:rsidRPr="000A0231">
        <w:rPr>
          <w:rFonts w:cs="Arial"/>
        </w:rPr>
        <w:t xml:space="preserve">and will </w:t>
      </w:r>
      <w:r w:rsidR="001C1091" w:rsidRPr="000A0231">
        <w:rPr>
          <w:rFonts w:cs="Arial"/>
        </w:rPr>
        <w:t xml:space="preserve">be </w:t>
      </w:r>
      <w:r w:rsidR="00DE5869" w:rsidRPr="000A0231">
        <w:rPr>
          <w:rFonts w:eastAsia="Times New Roman" w:cs="Arial"/>
          <w:color w:val="000000" w:themeColor="text1"/>
          <w:lang w:eastAsia="en-AU"/>
        </w:rPr>
        <w:t xml:space="preserve">focusing on our </w:t>
      </w:r>
      <w:r w:rsidR="000A0231" w:rsidRPr="000A0231">
        <w:rPr>
          <w:rFonts w:eastAsia="Times New Roman" w:cs="Arial"/>
          <w:color w:val="000000" w:themeColor="text1"/>
          <w:lang w:eastAsia="en-AU"/>
        </w:rPr>
        <w:t>all Sectors</w:t>
      </w:r>
      <w:r w:rsidR="001C1091" w:rsidRPr="000A0231">
        <w:rPr>
          <w:rFonts w:eastAsia="Times New Roman" w:cs="Arial"/>
          <w:color w:val="000000" w:themeColor="text1"/>
          <w:lang w:eastAsia="en-AU"/>
        </w:rPr>
        <w:t xml:space="preserve"> of representation</w:t>
      </w:r>
      <w:r w:rsidR="00BD79AB">
        <w:rPr>
          <w:rFonts w:eastAsia="Times New Roman" w:cs="Arial"/>
          <w:color w:val="000000" w:themeColor="text1"/>
          <w:lang w:eastAsia="en-AU"/>
        </w:rPr>
        <w:t xml:space="preserve"> and </w:t>
      </w:r>
      <w:r w:rsidR="00C80158" w:rsidRPr="000A0231">
        <w:rPr>
          <w:rFonts w:cs="Arial"/>
        </w:rPr>
        <w:t>will work as part of a</w:t>
      </w:r>
      <w:r w:rsidR="009D2987" w:rsidRPr="000A0231">
        <w:rPr>
          <w:rFonts w:cs="Arial"/>
        </w:rPr>
        <w:t xml:space="preserve"> state-wide</w:t>
      </w:r>
      <w:r w:rsidR="00C80158" w:rsidRPr="000A0231">
        <w:rPr>
          <w:rFonts w:cs="Arial"/>
        </w:rPr>
        <w:t xml:space="preserve"> team </w:t>
      </w:r>
      <w:r w:rsidR="009D2987" w:rsidRPr="000A0231">
        <w:rPr>
          <w:rFonts w:cs="Arial"/>
        </w:rPr>
        <w:t xml:space="preserve">focussed on </w:t>
      </w:r>
      <w:r w:rsidR="00C80158" w:rsidRPr="000A0231">
        <w:rPr>
          <w:rFonts w:cs="Arial"/>
        </w:rPr>
        <w:t xml:space="preserve">the strategic growth </w:t>
      </w:r>
      <w:r w:rsidR="009D2987" w:rsidRPr="000A0231">
        <w:rPr>
          <w:rFonts w:cs="Arial"/>
        </w:rPr>
        <w:t>in targeted</w:t>
      </w:r>
      <w:r w:rsidR="00920E86" w:rsidRPr="000A0231">
        <w:rPr>
          <w:rFonts w:cs="Arial"/>
        </w:rPr>
        <w:t xml:space="preserve"> areas</w:t>
      </w:r>
      <w:r w:rsidR="009D2987" w:rsidRPr="000A0231">
        <w:rPr>
          <w:rFonts w:cs="Arial"/>
        </w:rPr>
        <w:t>.</w:t>
      </w:r>
      <w:r w:rsidR="00BD79AB">
        <w:rPr>
          <w:rFonts w:cs="Arial"/>
        </w:rPr>
        <w:t xml:space="preserve">  </w:t>
      </w:r>
    </w:p>
    <w:p w:rsidR="007A447B" w:rsidRPr="000A0231" w:rsidRDefault="007A447B" w:rsidP="00AF5700">
      <w:pPr>
        <w:pStyle w:val="Default"/>
        <w:rPr>
          <w:rFonts w:asciiTheme="minorHAnsi" w:hAnsiTheme="minorHAnsi" w:cs="Arial"/>
          <w:sz w:val="22"/>
          <w:szCs w:val="22"/>
        </w:rPr>
      </w:pPr>
    </w:p>
    <w:p w:rsidR="007A447B" w:rsidRPr="000A0231" w:rsidRDefault="007A447B" w:rsidP="00AF5700">
      <w:pPr>
        <w:pStyle w:val="Default"/>
        <w:rPr>
          <w:rFonts w:asciiTheme="minorHAnsi" w:hAnsiTheme="minorHAnsi" w:cs="Arial"/>
          <w:b/>
          <w:sz w:val="22"/>
          <w:szCs w:val="22"/>
        </w:rPr>
      </w:pPr>
      <w:r w:rsidRPr="000A0231">
        <w:rPr>
          <w:rFonts w:asciiTheme="minorHAnsi" w:hAnsiTheme="minorHAnsi" w:cs="Arial"/>
          <w:b/>
          <w:sz w:val="22"/>
          <w:szCs w:val="22"/>
        </w:rPr>
        <w:t xml:space="preserve">Key Selection criteria </w:t>
      </w:r>
    </w:p>
    <w:p w:rsidR="007A447B" w:rsidRPr="000A0231" w:rsidRDefault="007A447B" w:rsidP="00AF5700">
      <w:pPr>
        <w:pStyle w:val="Default"/>
        <w:rPr>
          <w:rFonts w:asciiTheme="minorHAnsi" w:hAnsiTheme="minorHAnsi" w:cs="Arial"/>
          <w:sz w:val="22"/>
          <w:szCs w:val="22"/>
        </w:rPr>
      </w:pPr>
    </w:p>
    <w:p w:rsidR="005204CC" w:rsidRPr="000A0231" w:rsidRDefault="005204CC" w:rsidP="005204CC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1C1091">
        <w:rPr>
          <w:rFonts w:asciiTheme="minorHAnsi" w:hAnsiTheme="minorHAnsi" w:cs="Arial"/>
          <w:sz w:val="22"/>
          <w:szCs w:val="22"/>
        </w:rPr>
        <w:t>Demonstrated commitment</w:t>
      </w:r>
      <w:r w:rsidRPr="000A0231">
        <w:rPr>
          <w:rFonts w:asciiTheme="minorHAnsi" w:hAnsiTheme="minorHAnsi" w:cs="Arial"/>
          <w:sz w:val="22"/>
          <w:szCs w:val="22"/>
        </w:rPr>
        <w:t xml:space="preserve"> to social justice and promote the values and principals of unionism to improve the lives of working people. </w:t>
      </w:r>
    </w:p>
    <w:p w:rsidR="00AD0A74" w:rsidRDefault="00AD0A74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0A0231">
        <w:rPr>
          <w:rFonts w:asciiTheme="minorHAnsi" w:hAnsiTheme="minorHAnsi" w:cs="Arial"/>
          <w:sz w:val="22"/>
          <w:szCs w:val="22"/>
        </w:rPr>
        <w:t xml:space="preserve">The ability to </w:t>
      </w:r>
      <w:r w:rsidR="005204CC">
        <w:rPr>
          <w:rFonts w:asciiTheme="minorHAnsi" w:hAnsiTheme="minorHAnsi" w:cs="Arial"/>
          <w:sz w:val="22"/>
          <w:szCs w:val="22"/>
        </w:rPr>
        <w:t>recruit new members to the union</w:t>
      </w:r>
      <w:r w:rsidRPr="000A0231">
        <w:rPr>
          <w:rFonts w:asciiTheme="minorHAnsi" w:hAnsiTheme="minorHAnsi" w:cs="Arial"/>
          <w:sz w:val="22"/>
          <w:szCs w:val="22"/>
        </w:rPr>
        <w:t xml:space="preserve"> </w:t>
      </w:r>
    </w:p>
    <w:p w:rsidR="005204CC" w:rsidRDefault="005204CC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work toward professional recruitment goals and key performance indicators</w:t>
      </w:r>
    </w:p>
    <w:p w:rsidR="005204CC" w:rsidRDefault="005204CC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Customer service and sales skills</w:t>
      </w:r>
    </w:p>
    <w:p w:rsidR="005204CC" w:rsidRPr="000A0231" w:rsidRDefault="005204CC" w:rsidP="005204CC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0A0231">
        <w:rPr>
          <w:rFonts w:asciiTheme="minorHAnsi" w:hAnsiTheme="minorHAnsi" w:cs="Arial"/>
          <w:sz w:val="22"/>
          <w:szCs w:val="22"/>
        </w:rPr>
        <w:t>Excellent presentation, public speaking and interpersonal skills</w:t>
      </w:r>
    </w:p>
    <w:p w:rsidR="005204CC" w:rsidRDefault="003C761C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Self-motivated</w:t>
      </w:r>
      <w:r w:rsidR="005204CC">
        <w:rPr>
          <w:rFonts w:asciiTheme="minorHAnsi" w:hAnsiTheme="minorHAnsi" w:cs="Arial"/>
          <w:sz w:val="22"/>
          <w:szCs w:val="22"/>
        </w:rPr>
        <w:t xml:space="preserve"> with initiate and drive to reach professional targets</w:t>
      </w:r>
    </w:p>
    <w:p w:rsidR="005204CC" w:rsidRPr="000A0231" w:rsidRDefault="005204CC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Problem solving skills</w:t>
      </w:r>
    </w:p>
    <w:p w:rsidR="00D07080" w:rsidRPr="000A0231" w:rsidRDefault="005204CC" w:rsidP="00D07080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</w:t>
      </w:r>
      <w:r w:rsidR="00D07080" w:rsidRPr="000A0231">
        <w:rPr>
          <w:rFonts w:asciiTheme="minorHAnsi" w:hAnsiTheme="minorHAnsi" w:cs="Arial"/>
          <w:sz w:val="22"/>
          <w:szCs w:val="22"/>
        </w:rPr>
        <w:t xml:space="preserve"> to motivate </w:t>
      </w:r>
      <w:r w:rsidR="001C1091" w:rsidRPr="001C1091">
        <w:rPr>
          <w:rFonts w:asciiTheme="minorHAnsi" w:hAnsiTheme="minorHAnsi" w:cs="Arial"/>
          <w:sz w:val="22"/>
          <w:szCs w:val="22"/>
        </w:rPr>
        <w:t>non-members</w:t>
      </w:r>
      <w:r w:rsidR="00D07080" w:rsidRPr="000A0231">
        <w:rPr>
          <w:rFonts w:asciiTheme="minorHAnsi" w:hAnsiTheme="minorHAnsi" w:cs="Arial"/>
          <w:sz w:val="22"/>
          <w:szCs w:val="22"/>
        </w:rPr>
        <w:t xml:space="preserve"> to join the union and educate them as Union members </w:t>
      </w:r>
    </w:p>
    <w:p w:rsidR="00AD0A74" w:rsidRPr="000A0231" w:rsidRDefault="00AD0A74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0A0231">
        <w:rPr>
          <w:rFonts w:asciiTheme="minorHAnsi" w:hAnsiTheme="minorHAnsi" w:cs="Arial"/>
          <w:sz w:val="22"/>
          <w:szCs w:val="22"/>
        </w:rPr>
        <w:t xml:space="preserve">An understanding of what is required to build power in workplaces and industries </w:t>
      </w:r>
    </w:p>
    <w:p w:rsidR="00AD0A74" w:rsidRDefault="00AD0A74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0A0231">
        <w:rPr>
          <w:rFonts w:asciiTheme="minorHAnsi" w:hAnsiTheme="minorHAnsi" w:cs="Arial"/>
          <w:sz w:val="22"/>
          <w:szCs w:val="22"/>
        </w:rPr>
        <w:lastRenderedPageBreak/>
        <w:t xml:space="preserve">The capacity to undertake </w:t>
      </w:r>
      <w:r w:rsidR="00D07080" w:rsidRPr="000A0231">
        <w:rPr>
          <w:rFonts w:asciiTheme="minorHAnsi" w:hAnsiTheme="minorHAnsi" w:cs="Arial"/>
          <w:sz w:val="22"/>
          <w:szCs w:val="22"/>
        </w:rPr>
        <w:t xml:space="preserve">workplace </w:t>
      </w:r>
      <w:r w:rsidRPr="000A0231">
        <w:rPr>
          <w:rFonts w:asciiTheme="minorHAnsi" w:hAnsiTheme="minorHAnsi" w:cs="Arial"/>
          <w:sz w:val="22"/>
          <w:szCs w:val="22"/>
        </w:rPr>
        <w:t xml:space="preserve">research, to write reports and to complete computer-based records. </w:t>
      </w:r>
    </w:p>
    <w:p w:rsidR="005204CC" w:rsidRPr="000A0231" w:rsidRDefault="005204CC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represent workers in disputes and problem solve resolutions</w:t>
      </w:r>
    </w:p>
    <w:p w:rsidR="00AD0A74" w:rsidRPr="000A0231" w:rsidRDefault="00AD0A74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0A0231">
        <w:rPr>
          <w:rFonts w:asciiTheme="minorHAnsi" w:hAnsiTheme="minorHAnsi" w:cs="Arial"/>
          <w:sz w:val="22"/>
          <w:szCs w:val="22"/>
        </w:rPr>
        <w:t xml:space="preserve">Well-organised, punctual and able to work to deadlines </w:t>
      </w:r>
    </w:p>
    <w:p w:rsidR="00AD0A74" w:rsidRPr="000A0231" w:rsidRDefault="005204CC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Must h</w:t>
      </w:r>
      <w:r w:rsidR="00AD0A74" w:rsidRPr="000A0231">
        <w:rPr>
          <w:rFonts w:asciiTheme="minorHAnsi" w:hAnsiTheme="minorHAnsi" w:cs="Arial"/>
          <w:sz w:val="22"/>
          <w:szCs w:val="22"/>
        </w:rPr>
        <w:t xml:space="preserve">old a </w:t>
      </w:r>
      <w:r>
        <w:rPr>
          <w:rFonts w:asciiTheme="minorHAnsi" w:hAnsiTheme="minorHAnsi" w:cs="Arial"/>
          <w:sz w:val="22"/>
          <w:szCs w:val="22"/>
        </w:rPr>
        <w:t xml:space="preserve">current </w:t>
      </w:r>
      <w:r w:rsidR="00AD0A74" w:rsidRPr="000A0231">
        <w:rPr>
          <w:rFonts w:asciiTheme="minorHAnsi" w:hAnsiTheme="minorHAnsi" w:cs="Arial"/>
          <w:sz w:val="22"/>
          <w:szCs w:val="22"/>
        </w:rPr>
        <w:t xml:space="preserve">drivers' licence </w:t>
      </w:r>
    </w:p>
    <w:p w:rsidR="00AD0A74" w:rsidRPr="000A0231" w:rsidRDefault="00AD0A74" w:rsidP="00CF6187">
      <w:pPr>
        <w:pStyle w:val="Default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0A0231">
        <w:rPr>
          <w:rFonts w:asciiTheme="minorHAnsi" w:hAnsiTheme="minorHAnsi" w:cs="Arial"/>
          <w:sz w:val="22"/>
          <w:szCs w:val="22"/>
        </w:rPr>
        <w:t xml:space="preserve">Have basic computer skills (Microsoft Word, Outlook, Internet) </w:t>
      </w:r>
    </w:p>
    <w:p w:rsidR="00AD0A74" w:rsidRPr="000A0231" w:rsidRDefault="00AD0A74" w:rsidP="00AF5700">
      <w:pPr>
        <w:pStyle w:val="Default"/>
        <w:rPr>
          <w:rFonts w:asciiTheme="minorHAnsi" w:hAnsiTheme="minorHAnsi" w:cs="Arial"/>
          <w:sz w:val="22"/>
          <w:szCs w:val="22"/>
        </w:rPr>
      </w:pPr>
    </w:p>
    <w:p w:rsidR="00AD0A74" w:rsidRPr="000A0231" w:rsidRDefault="00AD0A74" w:rsidP="00AF5700">
      <w:pPr>
        <w:pStyle w:val="Default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A0231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At times, you will need </w:t>
      </w:r>
      <w:r w:rsidR="003C761C" w:rsidRPr="000A0231">
        <w:rPr>
          <w:rFonts w:asciiTheme="minorHAnsi" w:hAnsiTheme="minorHAnsi" w:cs="Arial"/>
          <w:b/>
          <w:i/>
          <w:sz w:val="22"/>
          <w:szCs w:val="22"/>
          <w:u w:val="single"/>
        </w:rPr>
        <w:t>to</w:t>
      </w:r>
      <w:r w:rsidR="003C761C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be</w:t>
      </w:r>
      <w:r w:rsidR="005204CC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9B4CF8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flexible </w:t>
      </w:r>
      <w:r w:rsidR="009B4CF8" w:rsidRPr="000A0231">
        <w:rPr>
          <w:rFonts w:asciiTheme="minorHAnsi" w:hAnsiTheme="minorHAnsi" w:cs="Arial"/>
          <w:b/>
          <w:i/>
          <w:sz w:val="22"/>
          <w:szCs w:val="22"/>
          <w:u w:val="single"/>
        </w:rPr>
        <w:t>work</w:t>
      </w:r>
      <w:r w:rsidRPr="000A0231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odd hours and weekends. </w:t>
      </w:r>
    </w:p>
    <w:p w:rsidR="007A447B" w:rsidRPr="000A0231" w:rsidRDefault="007A447B" w:rsidP="00AF5700">
      <w:pPr>
        <w:pStyle w:val="Default"/>
        <w:rPr>
          <w:rFonts w:asciiTheme="minorHAnsi" w:hAnsiTheme="minorHAnsi" w:cs="Arial"/>
          <w:sz w:val="22"/>
          <w:szCs w:val="22"/>
        </w:rPr>
      </w:pPr>
    </w:p>
    <w:p w:rsidR="007A447B" w:rsidRDefault="00BD79AB" w:rsidP="00AF5700">
      <w:pPr>
        <w:pStyle w:val="Defaul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send your application to Paul Healey – Assistant State Secretary by COB on Monday 5 February 2018.  Email:</w:t>
      </w:r>
      <w:r w:rsidRPr="009B4C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hyperlink r:id="rId9" w:history="1">
        <w:r w:rsidRPr="009B4CF8">
          <w:rPr>
            <w:rStyle w:val="Hyperlink"/>
            <w:rFonts w:asciiTheme="minorHAnsi" w:hAnsiTheme="minorHAnsi" w:cs="Arial"/>
            <w:color w:val="000000" w:themeColor="text1"/>
            <w:sz w:val="22"/>
            <w:szCs w:val="22"/>
          </w:rPr>
          <w:t>Paulh@hacsu.asn.au</w:t>
        </w:r>
      </w:hyperlink>
    </w:p>
    <w:p w:rsidR="00BD79AB" w:rsidRDefault="00BD79AB" w:rsidP="00AF5700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D79AB" w:rsidRPr="000A0231" w:rsidRDefault="00BD79AB" w:rsidP="00AF5700">
      <w:pPr>
        <w:pStyle w:val="Default"/>
        <w:rPr>
          <w:rFonts w:asciiTheme="minorHAnsi" w:hAnsiTheme="minorHAnsi" w:cs="Arial"/>
          <w:sz w:val="22"/>
          <w:szCs w:val="22"/>
        </w:rPr>
      </w:pPr>
    </w:p>
    <w:sectPr w:rsidR="00BD79AB" w:rsidRPr="000A0231" w:rsidSect="00CF61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F7" w:rsidRDefault="000D1FF7" w:rsidP="00215E36">
      <w:pPr>
        <w:spacing w:after="0" w:line="240" w:lineRule="auto"/>
      </w:pPr>
      <w:r>
        <w:separator/>
      </w:r>
    </w:p>
  </w:endnote>
  <w:endnote w:type="continuationSeparator" w:id="0">
    <w:p w:rsidR="000D1FF7" w:rsidRDefault="000D1FF7" w:rsidP="002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48" w:rsidRDefault="00A16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36" w:rsidRDefault="009B4CF8" w:rsidP="00A16E48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A16E48">
      <w:rPr>
        <w:noProof/>
      </w:rPr>
      <w:t>growth - Advert growth organiser January 2018.docx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48" w:rsidRDefault="00A16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F7" w:rsidRDefault="000D1FF7" w:rsidP="00215E36">
      <w:pPr>
        <w:spacing w:after="0" w:line="240" w:lineRule="auto"/>
      </w:pPr>
      <w:r>
        <w:separator/>
      </w:r>
    </w:p>
  </w:footnote>
  <w:footnote w:type="continuationSeparator" w:id="0">
    <w:p w:rsidR="000D1FF7" w:rsidRDefault="000D1FF7" w:rsidP="0021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48" w:rsidRDefault="00A16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48" w:rsidRDefault="00A16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48" w:rsidRDefault="00A16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520"/>
    <w:multiLevelType w:val="hybridMultilevel"/>
    <w:tmpl w:val="77E87F0A"/>
    <w:lvl w:ilvl="0" w:tplc="99A4C2EA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07E2F"/>
    <w:multiLevelType w:val="hybridMultilevel"/>
    <w:tmpl w:val="518A7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E40"/>
    <w:multiLevelType w:val="hybridMultilevel"/>
    <w:tmpl w:val="41F81F46"/>
    <w:lvl w:ilvl="0" w:tplc="99A4C2E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504"/>
    <w:multiLevelType w:val="multilevel"/>
    <w:tmpl w:val="591E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66452"/>
    <w:multiLevelType w:val="hybridMultilevel"/>
    <w:tmpl w:val="C8BC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64B7"/>
    <w:multiLevelType w:val="hybridMultilevel"/>
    <w:tmpl w:val="220EC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CD8"/>
    <w:multiLevelType w:val="multilevel"/>
    <w:tmpl w:val="CEA8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1D1B39"/>
    <w:multiLevelType w:val="hybridMultilevel"/>
    <w:tmpl w:val="27D8F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3B19"/>
    <w:multiLevelType w:val="hybridMultilevel"/>
    <w:tmpl w:val="FE36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550E2"/>
    <w:multiLevelType w:val="hybridMultilevel"/>
    <w:tmpl w:val="747EA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0E83"/>
    <w:multiLevelType w:val="multilevel"/>
    <w:tmpl w:val="D9E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455C3A"/>
    <w:multiLevelType w:val="hybridMultilevel"/>
    <w:tmpl w:val="F1FA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409F"/>
    <w:multiLevelType w:val="hybridMultilevel"/>
    <w:tmpl w:val="EF680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5ABC"/>
    <w:multiLevelType w:val="hybridMultilevel"/>
    <w:tmpl w:val="6632F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D287D"/>
    <w:multiLevelType w:val="hybridMultilevel"/>
    <w:tmpl w:val="DF14A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59BA"/>
    <w:multiLevelType w:val="hybridMultilevel"/>
    <w:tmpl w:val="1A20A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89A"/>
    <w:multiLevelType w:val="hybridMultilevel"/>
    <w:tmpl w:val="E35CE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6"/>
  </w:num>
  <w:num w:numId="5">
    <w:abstractNumId w:val="9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8"/>
    <w:rsid w:val="0006483C"/>
    <w:rsid w:val="000719BF"/>
    <w:rsid w:val="000939CA"/>
    <w:rsid w:val="000A0231"/>
    <w:rsid w:val="000D1FF7"/>
    <w:rsid w:val="001C1091"/>
    <w:rsid w:val="00215E36"/>
    <w:rsid w:val="0024496B"/>
    <w:rsid w:val="00252586"/>
    <w:rsid w:val="002613F8"/>
    <w:rsid w:val="002717D7"/>
    <w:rsid w:val="002A6484"/>
    <w:rsid w:val="002B0B58"/>
    <w:rsid w:val="0035195E"/>
    <w:rsid w:val="00372956"/>
    <w:rsid w:val="003943E6"/>
    <w:rsid w:val="003C761C"/>
    <w:rsid w:val="005204CC"/>
    <w:rsid w:val="005F43AA"/>
    <w:rsid w:val="00697374"/>
    <w:rsid w:val="007863E8"/>
    <w:rsid w:val="007A447B"/>
    <w:rsid w:val="007C0EF4"/>
    <w:rsid w:val="00915978"/>
    <w:rsid w:val="00920E86"/>
    <w:rsid w:val="009B24FD"/>
    <w:rsid w:val="009B4CF8"/>
    <w:rsid w:val="009D2987"/>
    <w:rsid w:val="00A16E48"/>
    <w:rsid w:val="00A766F9"/>
    <w:rsid w:val="00AD0A74"/>
    <w:rsid w:val="00AF5700"/>
    <w:rsid w:val="00BD79AB"/>
    <w:rsid w:val="00C6038D"/>
    <w:rsid w:val="00C80158"/>
    <w:rsid w:val="00C85FF4"/>
    <w:rsid w:val="00CB7917"/>
    <w:rsid w:val="00CF6187"/>
    <w:rsid w:val="00D07080"/>
    <w:rsid w:val="00DE5869"/>
    <w:rsid w:val="00EA40D4"/>
    <w:rsid w:val="00F8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8B548-A92A-46BE-AE51-84D69044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13F8"/>
    <w:pPr>
      <w:pBdr>
        <w:bottom w:val="single" w:sz="6" w:space="4" w:color="BBBBBB"/>
      </w:pBdr>
      <w:spacing w:before="75" w:after="150" w:line="240" w:lineRule="auto"/>
      <w:outlineLvl w:val="1"/>
    </w:pPr>
    <w:rPr>
      <w:rFonts w:ascii="Arial" w:eastAsia="Times New Roman" w:hAnsi="Arial" w:cs="Arial"/>
      <w:color w:val="58585A"/>
      <w:sz w:val="27"/>
      <w:szCs w:val="27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3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3F8"/>
    <w:rPr>
      <w:rFonts w:ascii="Arial" w:eastAsia="Times New Roman" w:hAnsi="Arial" w:cs="Arial"/>
      <w:color w:val="58585A"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2613F8"/>
    <w:rPr>
      <w:b/>
      <w:bCs/>
      <w:strike w:val="0"/>
      <w:dstrike w:val="0"/>
      <w:color w:val="33CF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613F8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26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3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AD0A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36"/>
  </w:style>
  <w:style w:type="paragraph" w:styleId="Footer">
    <w:name w:val="footer"/>
    <w:basedOn w:val="Normal"/>
    <w:link w:val="FooterChar"/>
    <w:uiPriority w:val="99"/>
    <w:unhideWhenUsed/>
    <w:rsid w:val="00215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6"/>
  </w:style>
  <w:style w:type="paragraph" w:styleId="ListParagraph">
    <w:name w:val="List Paragraph"/>
    <w:basedOn w:val="Normal"/>
    <w:uiPriority w:val="34"/>
    <w:qFormat/>
    <w:rsid w:val="00BD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42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8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3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0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h@hacsu.asn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0D6C-7134-45AD-9A90-B15B5164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Ioannou</dc:creator>
  <cp:lastModifiedBy>Corinne Ioannou</cp:lastModifiedBy>
  <cp:revision>3</cp:revision>
  <cp:lastPrinted>2018-01-10T23:33:00Z</cp:lastPrinted>
  <dcterms:created xsi:type="dcterms:W3CDTF">2018-01-23T23:15:00Z</dcterms:created>
  <dcterms:modified xsi:type="dcterms:W3CDTF">2018-01-24T00:19:00Z</dcterms:modified>
</cp:coreProperties>
</file>